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0" w:rsidRDefault="007878C5" w:rsidP="007878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Online Auction Registration Guide</w:t>
      </w:r>
    </w:p>
    <w:p w:rsidR="007878C5" w:rsidRDefault="007878C5" w:rsidP="007878C5">
      <w:pPr>
        <w:jc w:val="center"/>
        <w:rPr>
          <w:sz w:val="36"/>
          <w:szCs w:val="36"/>
        </w:rPr>
      </w:pPr>
    </w:p>
    <w:p w:rsidR="007878C5" w:rsidRDefault="007878C5" w:rsidP="007878C5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Go to</w:t>
      </w:r>
      <w:r w:rsidR="001F6DD2">
        <w:rPr>
          <w:szCs w:val="32"/>
        </w:rPr>
        <w:t xml:space="preserve"> the</w:t>
      </w:r>
      <w:r>
        <w:rPr>
          <w:szCs w:val="32"/>
        </w:rPr>
        <w:t xml:space="preserve"> link in </w:t>
      </w:r>
      <w:r w:rsidR="001F6DD2">
        <w:rPr>
          <w:szCs w:val="32"/>
        </w:rPr>
        <w:t xml:space="preserve">your </w:t>
      </w:r>
      <w:r>
        <w:rPr>
          <w:szCs w:val="32"/>
        </w:rPr>
        <w:t xml:space="preserve">email, which will take you to the main bidding page. </w:t>
      </w:r>
    </w:p>
    <w:p w:rsidR="007878C5" w:rsidRDefault="001F6DD2" w:rsidP="007878C5">
      <w:pPr>
        <w:pStyle w:val="ListParagraph"/>
        <w:ind w:left="1440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6985</wp:posOffset>
            </wp:positionV>
            <wp:extent cx="1771650" cy="3138805"/>
            <wp:effectExtent l="0" t="0" r="0" b="4445"/>
            <wp:wrapSquare wrapText="bothSides"/>
            <wp:docPr id="1" name="Picture 1" descr="C:\Users\j_williams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_williams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8C5">
        <w:rPr>
          <w:szCs w:val="32"/>
        </w:rPr>
        <w:t>Click the Box “Start Bidding”</w:t>
      </w:r>
      <w:r w:rsidR="00235172" w:rsidRPr="00235172">
        <w:rPr>
          <w:szCs w:val="32"/>
        </w:rPr>
        <w:t xml:space="preserve"> </w:t>
      </w: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7878C5">
      <w:pPr>
        <w:pStyle w:val="ListParagraph"/>
        <w:ind w:left="1440"/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1F6DD2" w:rsidRDefault="001F6DD2" w:rsidP="001F6DD2">
      <w:pPr>
        <w:pStyle w:val="ListParagraph"/>
        <w:rPr>
          <w:szCs w:val="32"/>
        </w:rPr>
      </w:pPr>
    </w:p>
    <w:p w:rsidR="001F6DD2" w:rsidRPr="001F6DD2" w:rsidRDefault="001F6DD2" w:rsidP="001F6DD2">
      <w:pPr>
        <w:ind w:left="360"/>
        <w:rPr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213360</wp:posOffset>
            </wp:positionV>
            <wp:extent cx="1734185" cy="3076575"/>
            <wp:effectExtent l="0" t="0" r="0" b="9525"/>
            <wp:wrapSquare wrapText="bothSides"/>
            <wp:docPr id="2" name="Picture 2" descr="C:\Users\j_williams\AppData\Local\Microsoft\Windows\Temporary Internet Files\Content.Word\FullSizeRen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_williams\AppData\Local\Microsoft\Windows\Temporary Internet Files\Content.Word\FullSizeRende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172" w:rsidRPr="00235172" w:rsidRDefault="00235172" w:rsidP="00235172">
      <w:pPr>
        <w:pStyle w:val="ListParagraph"/>
        <w:numPr>
          <w:ilvl w:val="0"/>
          <w:numId w:val="2"/>
        </w:numPr>
        <w:rPr>
          <w:szCs w:val="32"/>
        </w:rPr>
      </w:pPr>
      <w:r w:rsidRPr="00235172">
        <w:rPr>
          <w:szCs w:val="32"/>
        </w:rPr>
        <w:t>Click on “Create Account”</w:t>
      </w:r>
      <w:r w:rsidRPr="00235172">
        <w:t xml:space="preserve"> </w:t>
      </w: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ind w:left="360"/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pStyle w:val="ListParagraph"/>
        <w:numPr>
          <w:ilvl w:val="0"/>
          <w:numId w:val="2"/>
        </w:numPr>
        <w:rPr>
          <w:szCs w:val="32"/>
        </w:rPr>
      </w:pPr>
      <w:r>
        <w:rPr>
          <w:noProof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323850</wp:posOffset>
            </wp:positionV>
            <wp:extent cx="1409700" cy="2505075"/>
            <wp:effectExtent l="0" t="0" r="0" b="9525"/>
            <wp:wrapSquare wrapText="bothSides"/>
            <wp:docPr id="3" name="Picture 3" descr="C:\Users\j_williams\AppData\Local\Microsoft\Windows\Temporary Internet Files\Content.Word\FullSizeRen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_williams\AppData\Local\Microsoft\Windows\Temporary Internet Files\Content.Word\FullSizeRender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32"/>
        </w:rPr>
        <w:t xml:space="preserve">Enter your email address twice, then check the “I am not a robot” box, then click “Confirm” </w:t>
      </w: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rPr>
          <w:szCs w:val="32"/>
        </w:rPr>
      </w:pPr>
    </w:p>
    <w:p w:rsidR="00235172" w:rsidRDefault="00235172" w:rsidP="00235172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Next you will see this screen: </w:t>
      </w:r>
    </w:p>
    <w:p w:rsidR="00235172" w:rsidRDefault="00235172" w:rsidP="00235172">
      <w:pPr>
        <w:ind w:left="1440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33020</wp:posOffset>
            </wp:positionV>
            <wp:extent cx="1419225" cy="2513330"/>
            <wp:effectExtent l="0" t="0" r="9525" b="1270"/>
            <wp:wrapSquare wrapText="bothSides"/>
            <wp:docPr id="4" name="Picture 4" descr="C:\Users\j_williams\AppData\Local\Microsoft\Windows\Temporary Internet Files\Content.Word\FullSizeRend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_williams\AppData\Local\Microsoft\Windows\Temporary Internet Files\Content.Word\FullSizeRender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32"/>
        </w:rPr>
        <w:t>You will have to exit the page and check your email.</w:t>
      </w: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235172" w:rsidP="00235172">
      <w:pPr>
        <w:ind w:left="1440"/>
        <w:rPr>
          <w:szCs w:val="32"/>
        </w:rPr>
      </w:pPr>
    </w:p>
    <w:p w:rsidR="00235172" w:rsidRDefault="001F6DD2" w:rsidP="00235172">
      <w:pPr>
        <w:pStyle w:val="ListParagraph"/>
        <w:numPr>
          <w:ilvl w:val="0"/>
          <w:numId w:val="4"/>
        </w:numPr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-645160</wp:posOffset>
            </wp:positionV>
            <wp:extent cx="1428750" cy="2533650"/>
            <wp:effectExtent l="0" t="0" r="0" b="0"/>
            <wp:wrapSquare wrapText="bothSides"/>
            <wp:docPr id="5" name="Picture 5" descr="C:\Users\j_williams\AppData\Local\Microsoft\Windows\Temporary Internet Files\Content.Word\FullSizeRend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_williams\AppData\Local\Microsoft\Windows\Temporary Internet Files\Content.Word\FullSizeRender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172">
        <w:rPr>
          <w:szCs w:val="32"/>
        </w:rPr>
        <w:t>You should receive an email from Greater Giving, if you don’t see one within a few moments check your spam. Once you open it click this link:</w:t>
      </w:r>
      <w:r w:rsidR="00235172" w:rsidRPr="00235172">
        <w:rPr>
          <w:szCs w:val="32"/>
        </w:rPr>
        <w:t xml:space="preserve"> </w:t>
      </w:r>
      <w:r w:rsidR="00235172">
        <w:rPr>
          <w:szCs w:val="32"/>
        </w:rPr>
        <w:t xml:space="preserve"> </w:t>
      </w: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pStyle w:val="ListParagraph"/>
        <w:numPr>
          <w:ilvl w:val="0"/>
          <w:numId w:val="4"/>
        </w:numPr>
        <w:rPr>
          <w:szCs w:val="32"/>
        </w:rPr>
      </w:pPr>
      <w:r>
        <w:rPr>
          <w:noProof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533400</wp:posOffset>
            </wp:positionV>
            <wp:extent cx="1475740" cy="2619375"/>
            <wp:effectExtent l="0" t="0" r="0" b="9525"/>
            <wp:wrapSquare wrapText="bothSides"/>
            <wp:docPr id="6" name="Picture 6" descr="C:\Users\j_williams\AppData\Local\Microsoft\Windows\Temporary Internet Files\Content.Word\FullSizeRende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_williams\AppData\Local\Microsoft\Windows\Temporary Internet Files\Content.Word\FullSizeRender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32"/>
        </w:rPr>
        <w:t>Next you will see a long page to enter all of your account information; you create a password, enter your name, address, phone number, and credit card information:</w:t>
      </w:r>
      <w:r w:rsidRPr="001F6DD2">
        <w:rPr>
          <w:szCs w:val="32"/>
        </w:rPr>
        <w:t xml:space="preserve"> </w:t>
      </w:r>
      <w:r>
        <w:rPr>
          <w:szCs w:val="32"/>
        </w:rPr>
        <w:t xml:space="preserve"> </w:t>
      </w: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pStyle w:val="ListParagraph"/>
        <w:numPr>
          <w:ilvl w:val="0"/>
          <w:numId w:val="4"/>
        </w:numPr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323850</wp:posOffset>
            </wp:positionV>
            <wp:extent cx="1905000" cy="3381375"/>
            <wp:effectExtent l="0" t="0" r="0" b="9525"/>
            <wp:wrapSquare wrapText="bothSides"/>
            <wp:docPr id="7" name="Picture 7" descr="C:\Users\j_williams\AppData\Local\Microsoft\Windows\Temporary Internet Files\Content.Word\FullSizeRende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_williams\AppData\Local\Microsoft\Windows\Temporary Internet Files\Content.Word\FullSizeRender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32"/>
        </w:rPr>
        <w:t>After entering all of your information click “Create”</w:t>
      </w: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rPr>
          <w:szCs w:val="32"/>
        </w:rPr>
      </w:pPr>
    </w:p>
    <w:p w:rsidR="001F6DD2" w:rsidRDefault="001F6DD2" w:rsidP="001F6DD2">
      <w:pPr>
        <w:jc w:val="center"/>
        <w:rPr>
          <w:szCs w:val="32"/>
        </w:rPr>
      </w:pPr>
      <w:r>
        <w:rPr>
          <w:szCs w:val="32"/>
        </w:rPr>
        <w:t xml:space="preserve">And you’re all set to start bidding! </w:t>
      </w:r>
    </w:p>
    <w:p w:rsidR="001F6DD2" w:rsidRDefault="001F6DD2" w:rsidP="001F6DD2">
      <w:pPr>
        <w:jc w:val="center"/>
        <w:rPr>
          <w:szCs w:val="32"/>
        </w:rPr>
      </w:pPr>
      <w:r>
        <w:rPr>
          <w:szCs w:val="32"/>
        </w:rPr>
        <w:t>Thank you!</w:t>
      </w:r>
    </w:p>
    <w:p w:rsidR="001F6DD2" w:rsidRPr="001F6DD2" w:rsidRDefault="001F6DD2" w:rsidP="001F6DD2">
      <w:pPr>
        <w:pStyle w:val="ListParagraph"/>
        <w:numPr>
          <w:ilvl w:val="0"/>
          <w:numId w:val="5"/>
        </w:numPr>
        <w:jc w:val="center"/>
        <w:rPr>
          <w:szCs w:val="32"/>
        </w:rPr>
      </w:pPr>
      <w:r>
        <w:rPr>
          <w:szCs w:val="32"/>
        </w:rPr>
        <w:t>Hawaii Opera Theatre</w:t>
      </w:r>
    </w:p>
    <w:sectPr w:rsidR="001F6DD2" w:rsidRPr="001F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D65"/>
    <w:multiLevelType w:val="hybridMultilevel"/>
    <w:tmpl w:val="6272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FDC"/>
    <w:multiLevelType w:val="hybridMultilevel"/>
    <w:tmpl w:val="588C6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895E77"/>
    <w:multiLevelType w:val="hybridMultilevel"/>
    <w:tmpl w:val="8D7A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7A3E"/>
    <w:multiLevelType w:val="hybridMultilevel"/>
    <w:tmpl w:val="17E640D8"/>
    <w:lvl w:ilvl="0" w:tplc="5FF6E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252C"/>
    <w:multiLevelType w:val="hybridMultilevel"/>
    <w:tmpl w:val="2B5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5"/>
    <w:rsid w:val="001F6DD2"/>
    <w:rsid w:val="00235172"/>
    <w:rsid w:val="00620090"/>
    <w:rsid w:val="007878C5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3EC75-B11B-48D0-9A17-1E61F296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Tracy Jefferson</cp:lastModifiedBy>
  <cp:revision>2</cp:revision>
  <dcterms:created xsi:type="dcterms:W3CDTF">2017-11-03T03:05:00Z</dcterms:created>
  <dcterms:modified xsi:type="dcterms:W3CDTF">2017-11-03T03:05:00Z</dcterms:modified>
</cp:coreProperties>
</file>